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256" w:rsidRPr="00931B2C" w:rsidRDefault="00826256" w:rsidP="00826256">
      <w:pPr>
        <w:jc w:val="right"/>
      </w:pPr>
      <w:r w:rsidRPr="00931B2C">
        <w:rPr>
          <w:noProof/>
          <w:lang w:val="en-US"/>
        </w:rPr>
        <w:drawing>
          <wp:inline distT="0" distB="0" distL="0" distR="0" wp14:anchorId="61DAF405" wp14:editId="27D05CC1">
            <wp:extent cx="5791200" cy="8096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256" w:rsidRPr="00931B2C" w:rsidRDefault="00826256" w:rsidP="00826256">
      <w:pPr>
        <w:jc w:val="center"/>
        <w:rPr>
          <w:b/>
        </w:rPr>
      </w:pPr>
      <w:r w:rsidRPr="00931B2C">
        <w:rPr>
          <w:b/>
        </w:rPr>
        <w:t>PROKURORIA PRANË GJYKATËS SË SHKALLËS SË PARË TË JURIDIKSIONIT TË PËRGJITHSHËM TIRANË</w:t>
      </w:r>
    </w:p>
    <w:p w:rsidR="00826256" w:rsidRDefault="00826256" w:rsidP="00826256">
      <w:pPr>
        <w:spacing w:line="276" w:lineRule="auto"/>
        <w:jc w:val="both"/>
        <w:rPr>
          <w:b/>
        </w:rPr>
      </w:pPr>
    </w:p>
    <w:p w:rsidR="00FD10C5" w:rsidRDefault="00FD10C5" w:rsidP="00826256">
      <w:pPr>
        <w:spacing w:line="276" w:lineRule="auto"/>
        <w:jc w:val="both"/>
        <w:rPr>
          <w:b/>
        </w:rPr>
      </w:pPr>
      <w:r>
        <w:rPr>
          <w:b/>
        </w:rPr>
        <w:t>Mori përsipër të trajtojë mbetjet spitalore me dokumente false dhe pa pajisje, Prokuroria e Tiranës kërkon arrestimin e shtetasit E.M. për falsifikim dhe dëme n</w:t>
      </w:r>
      <w:r w:rsidR="002B3E97">
        <w:rPr>
          <w:b/>
        </w:rPr>
        <w:t>ë</w:t>
      </w:r>
      <w:r>
        <w:rPr>
          <w:b/>
        </w:rPr>
        <w:t xml:space="preserve"> mjedi</w:t>
      </w:r>
      <w:r w:rsidR="002B3E97">
        <w:rPr>
          <w:b/>
        </w:rPr>
        <w:t>s</w:t>
      </w:r>
      <w:bookmarkStart w:id="0" w:name="_GoBack"/>
      <w:bookmarkEnd w:id="0"/>
      <w:r w:rsidR="002B3E97">
        <w:rPr>
          <w:b/>
        </w:rPr>
        <w:t>, masa dhe për inspektorët publikë</w:t>
      </w:r>
    </w:p>
    <w:p w:rsidR="00FD10C5" w:rsidRDefault="00FD10C5" w:rsidP="00826256">
      <w:pPr>
        <w:spacing w:line="276" w:lineRule="auto"/>
        <w:jc w:val="both"/>
        <w:rPr>
          <w:b/>
        </w:rPr>
      </w:pPr>
    </w:p>
    <w:p w:rsidR="008B2B9D" w:rsidRDefault="008B2B9D" w:rsidP="00AE6483">
      <w:pPr>
        <w:spacing w:line="276" w:lineRule="auto"/>
        <w:jc w:val="both"/>
      </w:pPr>
      <w:r>
        <w:t>Prokuroria pran</w:t>
      </w:r>
      <w:r w:rsidR="00FD10C5">
        <w:t>ë</w:t>
      </w:r>
      <w:r>
        <w:t xml:space="preserve"> Gjykat</w:t>
      </w:r>
      <w:r w:rsidR="00FD10C5">
        <w:t>ë</w:t>
      </w:r>
      <w:r>
        <w:t>s s</w:t>
      </w:r>
      <w:r w:rsidR="00FD10C5">
        <w:t>ë</w:t>
      </w:r>
      <w:r>
        <w:t xml:space="preserve"> Shkall</w:t>
      </w:r>
      <w:r w:rsidR="00FD10C5">
        <w:t>ë</w:t>
      </w:r>
      <w:r>
        <w:t>s s</w:t>
      </w:r>
      <w:r w:rsidR="00FD10C5">
        <w:t>ë</w:t>
      </w:r>
      <w:r>
        <w:t xml:space="preserve"> Par</w:t>
      </w:r>
      <w:r w:rsidR="00FD10C5">
        <w:t>ë</w:t>
      </w:r>
      <w:r>
        <w:t xml:space="preserve"> t</w:t>
      </w:r>
      <w:r w:rsidR="00FD10C5">
        <w:t>ë</w:t>
      </w:r>
      <w:r>
        <w:t xml:space="preserve"> Juridiksionit t</w:t>
      </w:r>
      <w:r w:rsidR="00FD10C5">
        <w:t>ë</w:t>
      </w:r>
      <w:r>
        <w:t xml:space="preserve"> P</w:t>
      </w:r>
      <w:r w:rsidR="00FD10C5">
        <w:t>ë</w:t>
      </w:r>
      <w:r>
        <w:t>rgjithsh</w:t>
      </w:r>
      <w:r w:rsidR="00FD10C5">
        <w:t>ë</w:t>
      </w:r>
      <w:r>
        <w:t>m, Tiran</w:t>
      </w:r>
      <w:r w:rsidR="00FD10C5">
        <w:t>ë</w:t>
      </w:r>
      <w:r>
        <w:t xml:space="preserve"> n</w:t>
      </w:r>
      <w:r w:rsidR="00FD10C5">
        <w:t>ë</w:t>
      </w:r>
      <w:r>
        <w:t xml:space="preserve"> kuad</w:t>
      </w:r>
      <w:r w:rsidR="00FD10C5">
        <w:t>ë</w:t>
      </w:r>
      <w:r>
        <w:t>r t</w:t>
      </w:r>
      <w:r w:rsidR="00FD10C5">
        <w:t>ë</w:t>
      </w:r>
      <w:r>
        <w:t xml:space="preserve"> procedimit penal nr.1255 t</w:t>
      </w:r>
      <w:r w:rsidR="00FD10C5">
        <w:t>ë</w:t>
      </w:r>
      <w:r>
        <w:t xml:space="preserve"> vitit 2024</w:t>
      </w:r>
      <w:r w:rsidR="00AE6483">
        <w:t xml:space="preserve"> k</w:t>
      </w:r>
      <w:r w:rsidR="00FD10C5">
        <w:t>ë</w:t>
      </w:r>
      <w:r w:rsidR="00AE6483">
        <w:t>rkoi mas</w:t>
      </w:r>
      <w:r w:rsidR="00FD10C5">
        <w:t>ë</w:t>
      </w:r>
      <w:r w:rsidR="00AE6483">
        <w:t>n e siguris</w:t>
      </w:r>
      <w:r w:rsidR="00FD10C5">
        <w:t>ë</w:t>
      </w:r>
      <w:r w:rsidR="00AE6483">
        <w:t xml:space="preserve"> ‘Arrest n</w:t>
      </w:r>
      <w:r w:rsidR="00FD10C5">
        <w:t>ë</w:t>
      </w:r>
      <w:r w:rsidR="00AE6483">
        <w:t xml:space="preserve"> burg’ p</w:t>
      </w:r>
      <w:r w:rsidR="00FD10C5">
        <w:t>ë</w:t>
      </w:r>
      <w:r w:rsidR="00AE6483">
        <w:t>r shtetasin E.M. p</w:t>
      </w:r>
      <w:r w:rsidR="00FD10C5">
        <w:t>ë</w:t>
      </w:r>
      <w:r w:rsidR="00AE6483">
        <w:t>r vepr</w:t>
      </w:r>
      <w:r w:rsidR="00FD10C5">
        <w:t>ë</w:t>
      </w:r>
      <w:r w:rsidR="00AE6483">
        <w:t>n penale ‘Falsifikim i dokumenteve</w:t>
      </w:r>
      <w:r w:rsidR="00FD10C5">
        <w:t>’</w:t>
      </w:r>
      <w:r w:rsidR="00AE6483">
        <w:t>.</w:t>
      </w:r>
    </w:p>
    <w:p w:rsidR="00AE6483" w:rsidRDefault="00AE6483" w:rsidP="00AE6483">
      <w:pPr>
        <w:jc w:val="both"/>
      </w:pPr>
    </w:p>
    <w:p w:rsidR="00AE6483" w:rsidRDefault="00AE6483" w:rsidP="00AE6483">
      <w:pPr>
        <w:jc w:val="both"/>
      </w:pPr>
      <w:r w:rsidRPr="00D81320">
        <w:t>N</w:t>
      </w:r>
      <w:r w:rsidR="00FD10C5">
        <w:t>ë</w:t>
      </w:r>
      <w:r w:rsidRPr="00D81320">
        <w:t xml:space="preserve"> funksion t</w:t>
      </w:r>
      <w:r w:rsidR="00FD10C5">
        <w:t>ë</w:t>
      </w:r>
      <w:r w:rsidRPr="00D81320">
        <w:t xml:space="preserve"> hetimeve paraprake</w:t>
      </w:r>
      <w:r>
        <w:t xml:space="preserve"> nga ana e</w:t>
      </w:r>
      <w:r w:rsidRPr="00D81320">
        <w:t xml:space="preserve"> prokuroris</w:t>
      </w:r>
      <w:r w:rsidR="00FD10C5">
        <w:t>ë</w:t>
      </w:r>
      <w:r w:rsidRPr="00D81320">
        <w:t xml:space="preserve"> </w:t>
      </w:r>
      <w:r>
        <w:t>n</w:t>
      </w:r>
      <w:r w:rsidR="00FD10C5">
        <w:t>ë</w:t>
      </w:r>
      <w:r>
        <w:t xml:space="preserve"> bashk</w:t>
      </w:r>
      <w:r w:rsidR="00FD10C5">
        <w:t>ë</w:t>
      </w:r>
      <w:r>
        <w:t>p</w:t>
      </w:r>
      <w:r>
        <w:t>u</w:t>
      </w:r>
      <w:r>
        <w:t>nim t</w:t>
      </w:r>
      <w:r w:rsidR="00FD10C5">
        <w:t>ë</w:t>
      </w:r>
      <w:r>
        <w:t xml:space="preserve"> ngusht</w:t>
      </w:r>
      <w:r w:rsidR="00FD10C5">
        <w:t>ë</w:t>
      </w:r>
      <w:r>
        <w:t xml:space="preserve"> me sektorin Kund</w:t>
      </w:r>
      <w:r w:rsidR="00FD10C5">
        <w:t>ë</w:t>
      </w:r>
      <w:r>
        <w:t>r Krimit Ekonomik pran</w:t>
      </w:r>
      <w:r w:rsidR="00FD10C5">
        <w:t>ë</w:t>
      </w:r>
      <w:r>
        <w:t xml:space="preserve"> DVP Tiran</w:t>
      </w:r>
      <w:r w:rsidR="00FD10C5">
        <w:t>ë</w:t>
      </w:r>
      <w:r>
        <w:t xml:space="preserve">, </w:t>
      </w:r>
      <w:r w:rsidRPr="00D81320">
        <w:t>jan</w:t>
      </w:r>
      <w:r w:rsidR="00FD10C5">
        <w:t>ë</w:t>
      </w:r>
      <w:r w:rsidRPr="00D81320">
        <w:t xml:space="preserve"> kryer hetime intensive, si mar</w:t>
      </w:r>
      <w:r>
        <w:t>r</w:t>
      </w:r>
      <w:r w:rsidRPr="00D81320">
        <w:t>ja n</w:t>
      </w:r>
      <w:r w:rsidR="00FD10C5">
        <w:t>ë</w:t>
      </w:r>
      <w:r w:rsidRPr="00D81320">
        <w:t xml:space="preserve"> pyetje e personave, kqyrje dhe sekuestrime pran</w:t>
      </w:r>
      <w:r w:rsidR="00FD10C5">
        <w:t>ë</w:t>
      </w:r>
      <w:r w:rsidRPr="00D81320">
        <w:t xml:space="preserve"> institucioneve, dhe n</w:t>
      </w:r>
      <w:r w:rsidR="00FD10C5">
        <w:t>ë</w:t>
      </w:r>
      <w:r w:rsidRPr="00D81320">
        <w:t xml:space="preserve"> p</w:t>
      </w:r>
      <w:r w:rsidR="00FD10C5">
        <w:t>ë</w:t>
      </w:r>
      <w:r w:rsidRPr="00D81320">
        <w:t xml:space="preserve">rfundim </w:t>
      </w:r>
      <w:r w:rsidR="00FD10C5">
        <w:t>ë</w:t>
      </w:r>
      <w:r w:rsidRPr="00D81320">
        <w:t>sht</w:t>
      </w:r>
      <w:r w:rsidR="00FD10C5">
        <w:t>ë</w:t>
      </w:r>
      <w:r w:rsidRPr="00D81320">
        <w:t xml:space="preserve"> arritur n</w:t>
      </w:r>
      <w:r w:rsidR="00FD10C5">
        <w:t>ë</w:t>
      </w:r>
      <w:r w:rsidRPr="00D81320">
        <w:t xml:space="preserve"> konkluzionin, se kemi t</w:t>
      </w:r>
      <w:r w:rsidR="00FD10C5">
        <w:t>ë</w:t>
      </w:r>
      <w:r w:rsidRPr="00D81320">
        <w:t xml:space="preserve"> b</w:t>
      </w:r>
      <w:r w:rsidR="00FD10C5">
        <w:t>ë</w:t>
      </w:r>
      <w:r w:rsidRPr="00D81320">
        <w:t>jm</w:t>
      </w:r>
      <w:r w:rsidR="00FD10C5">
        <w:t>ë</w:t>
      </w:r>
      <w:r w:rsidRPr="00D81320">
        <w:t xml:space="preserve"> me konsumim t</w:t>
      </w:r>
      <w:r w:rsidR="00FD10C5">
        <w:t>ë</w:t>
      </w:r>
      <w:r w:rsidRPr="00D81320">
        <w:t xml:space="preserve"> elemeteve t</w:t>
      </w:r>
      <w:r w:rsidR="00FD10C5">
        <w:t>ë</w:t>
      </w:r>
      <w:r w:rsidRPr="00D81320">
        <w:t xml:space="preserve"> veprave penale t</w:t>
      </w:r>
      <w:r w:rsidR="00FD10C5">
        <w:t>ë</w:t>
      </w:r>
      <w:r w:rsidRPr="00D81320">
        <w:t xml:space="preserve"> parashikuara nga nenet </w:t>
      </w:r>
      <w:r>
        <w:rPr>
          <w:lang w:val="it-IT"/>
        </w:rPr>
        <w:t>186/3, 201/a, 201/c</w:t>
      </w:r>
      <w:r w:rsidRPr="00D81320">
        <w:rPr>
          <w:lang w:val="it-IT"/>
        </w:rPr>
        <w:t xml:space="preserve">, 248 </w:t>
      </w:r>
      <w:r w:rsidRPr="00D81320">
        <w:t>t</w:t>
      </w:r>
      <w:r w:rsidR="00FD10C5">
        <w:t>ë</w:t>
      </w:r>
      <w:r>
        <w:t xml:space="preserve"> Kodit Penal.</w:t>
      </w:r>
    </w:p>
    <w:p w:rsidR="00AE6483" w:rsidRDefault="00AE6483" w:rsidP="00AE6483">
      <w:pPr>
        <w:jc w:val="both"/>
      </w:pPr>
    </w:p>
    <w:p w:rsidR="00AE6483" w:rsidRDefault="00AE6483" w:rsidP="00AE6483">
      <w:pPr>
        <w:jc w:val="both"/>
      </w:pPr>
      <w:r w:rsidRPr="00D81320">
        <w:t>Rezulton e provuar se personi n</w:t>
      </w:r>
      <w:r w:rsidR="00FD10C5">
        <w:t>ë</w:t>
      </w:r>
      <w:r>
        <w:t>n hetim E.M, ka marr</w:t>
      </w:r>
      <w:r w:rsidR="00FD10C5">
        <w:t>ë</w:t>
      </w:r>
      <w:r w:rsidRPr="00D81320">
        <w:t xml:space="preserve"> pjes</w:t>
      </w:r>
      <w:r w:rsidR="00FD10C5">
        <w:t>ë</w:t>
      </w:r>
      <w:r w:rsidRPr="00D81320">
        <w:t xml:space="preserve"> n</w:t>
      </w:r>
      <w:r w:rsidR="00FD10C5">
        <w:t>ë</w:t>
      </w:r>
      <w:r w:rsidRPr="00D81320">
        <w:t xml:space="preserve"> mbi 200 procedura tenderi p</w:t>
      </w:r>
      <w:r w:rsidR="00FD10C5">
        <w:t>ë</w:t>
      </w:r>
      <w:r w:rsidRPr="00D81320">
        <w:t>r asgj</w:t>
      </w:r>
      <w:r w:rsidR="00FD10C5">
        <w:t>ë</w:t>
      </w:r>
      <w:r w:rsidRPr="00D81320">
        <w:t>sim mbetjesh spitalore, prej vitit 2016 e n</w:t>
      </w:r>
      <w:r w:rsidR="00FD10C5">
        <w:t>ë</w:t>
      </w:r>
      <w:r w:rsidRPr="00D81320">
        <w:t xml:space="preserve"> vijim, duke dor</w:t>
      </w:r>
      <w:r w:rsidR="00FD10C5">
        <w:t>ë</w:t>
      </w:r>
      <w:r w:rsidRPr="00D81320">
        <w:t>zuar dokumentacion t</w:t>
      </w:r>
      <w:r w:rsidR="00FD10C5">
        <w:t>ë</w:t>
      </w:r>
      <w:r w:rsidRPr="00D81320">
        <w:t xml:space="preserve"> rrem</w:t>
      </w:r>
      <w:r w:rsidR="00FD10C5">
        <w:t>ë</w:t>
      </w:r>
      <w:r w:rsidR="002B3E97">
        <w:t>.</w:t>
      </w:r>
      <w:r>
        <w:t xml:space="preserve"> Personi n</w:t>
      </w:r>
      <w:r w:rsidR="00FD10C5">
        <w:t>ë</w:t>
      </w:r>
      <w:r>
        <w:t xml:space="preserve"> hetim</w:t>
      </w:r>
      <w:r w:rsidR="00FD10C5">
        <w:t>,</w:t>
      </w:r>
      <w:r>
        <w:t xml:space="preserve"> pretendonte se kishte kapacit</w:t>
      </w:r>
      <w:r w:rsidR="00FD10C5">
        <w:t>ete për grumbullimin dhe trajtimin e mbetjeve spitalore duke i kthyer ato nga të dëmshme në të padëmshme por nga hetimi rezultoi se i mungonin pajisjet për ta realizuar një gjë të tillë.</w:t>
      </w:r>
    </w:p>
    <w:p w:rsidR="00FD10C5" w:rsidRDefault="00FD10C5" w:rsidP="00AE6483">
      <w:pPr>
        <w:jc w:val="both"/>
      </w:pPr>
    </w:p>
    <w:p w:rsidR="00AE6483" w:rsidRPr="00D81320" w:rsidRDefault="00AE6483" w:rsidP="00AE6483">
      <w:pPr>
        <w:jc w:val="both"/>
      </w:pPr>
      <w:r>
        <w:t>D</w:t>
      </w:r>
      <w:r w:rsidRPr="00D81320">
        <w:t>eri n</w:t>
      </w:r>
      <w:r w:rsidR="00FD10C5">
        <w:t>ë</w:t>
      </w:r>
      <w:r w:rsidRPr="00D81320">
        <w:t xml:space="preserve"> k</w:t>
      </w:r>
      <w:r w:rsidR="00FD10C5">
        <w:t>ë</w:t>
      </w:r>
      <w:r w:rsidRPr="00D81320">
        <w:t>t</w:t>
      </w:r>
      <w:r w:rsidR="00FD10C5">
        <w:t>ë</w:t>
      </w:r>
      <w:r w:rsidRPr="00D81320">
        <w:t xml:space="preserve"> faz</w:t>
      </w:r>
      <w:r w:rsidR="00FD10C5">
        <w:t>ë</w:t>
      </w:r>
      <w:r w:rsidRPr="00D81320">
        <w:t xml:space="preserve"> t</w:t>
      </w:r>
      <w:r w:rsidR="00FD10C5">
        <w:t>ë</w:t>
      </w:r>
      <w:r w:rsidRPr="00D81320">
        <w:t xml:space="preserve"> hetimeve</w:t>
      </w:r>
      <w:r>
        <w:t>,</w:t>
      </w:r>
      <w:r w:rsidRPr="00D81320">
        <w:t xml:space="preserve"> rezulto</w:t>
      </w:r>
      <w:r>
        <w:t>i</w:t>
      </w:r>
      <w:r w:rsidRPr="00D81320">
        <w:t xml:space="preserve"> e provuar se </w:t>
      </w:r>
      <w:r w:rsidR="002B3E97">
        <w:t>shtetasi</w:t>
      </w:r>
      <w:r w:rsidRPr="00D81320">
        <w:t xml:space="preserve"> E.M</w:t>
      </w:r>
      <w:r>
        <w:t>.</w:t>
      </w:r>
      <w:r w:rsidRPr="00D81320">
        <w:t>, n</w:t>
      </w:r>
      <w:r w:rsidR="00FD10C5">
        <w:t>ë</w:t>
      </w:r>
      <w:r w:rsidRPr="00D81320">
        <w:t xml:space="preserve"> bashk</w:t>
      </w:r>
      <w:r w:rsidR="00FD10C5">
        <w:t>ë</w:t>
      </w:r>
      <w:r w:rsidRPr="00D81320">
        <w:t xml:space="preserve">punimin </w:t>
      </w:r>
      <w:r w:rsidR="002B3E97">
        <w:t>me shtetasin</w:t>
      </w:r>
      <w:r>
        <w:t xml:space="preserve"> E.Sh, ka</w:t>
      </w:r>
      <w:r w:rsidRPr="00D81320">
        <w:t>n</w:t>
      </w:r>
      <w:r w:rsidR="00FD10C5">
        <w:t>ë</w:t>
      </w:r>
      <w:r w:rsidRPr="00D81320">
        <w:t xml:space="preserve"> p</w:t>
      </w:r>
      <w:r w:rsidR="00FD10C5">
        <w:t>ë</w:t>
      </w:r>
      <w:r w:rsidRPr="00D81320">
        <w:t>rpiluar akte t</w:t>
      </w:r>
      <w:r w:rsidR="00FD10C5">
        <w:t>ë</w:t>
      </w:r>
      <w:r w:rsidRPr="00D81320">
        <w:t xml:space="preserve"> rreme prej vitit 2015 e n</w:t>
      </w:r>
      <w:r w:rsidR="00FD10C5">
        <w:t>ë</w:t>
      </w:r>
      <w:r w:rsidRPr="00D81320">
        <w:t xml:space="preserve"> vijim, duke pasqyruar n</w:t>
      </w:r>
      <w:r w:rsidR="00FD10C5">
        <w:t>ë</w:t>
      </w:r>
      <w:r w:rsidRPr="00D81320">
        <w:t xml:space="preserve"> k</w:t>
      </w:r>
      <w:r w:rsidR="00FD10C5">
        <w:t>ë</w:t>
      </w:r>
      <w:r w:rsidRPr="00D81320">
        <w:t>rkesat e tyre drejtuar AKM-s</w:t>
      </w:r>
      <w:r w:rsidR="00FD10C5">
        <w:t>ë</w:t>
      </w:r>
      <w:r w:rsidRPr="00D81320">
        <w:t>, n</w:t>
      </w:r>
      <w:r w:rsidR="00FD10C5">
        <w:t>ë</w:t>
      </w:r>
      <w:r w:rsidRPr="00D81320">
        <w:t>p</w:t>
      </w:r>
      <w:r w:rsidR="00FD10C5">
        <w:t>ë</w:t>
      </w:r>
      <w:r w:rsidRPr="00D81320">
        <w:t>rmjet QKB-s</w:t>
      </w:r>
      <w:r w:rsidR="00FD10C5">
        <w:t>ë</w:t>
      </w:r>
      <w:r w:rsidRPr="00D81320">
        <w:t>, si dhe raporteve t</w:t>
      </w:r>
      <w:r w:rsidR="00FD10C5">
        <w:t>ë</w:t>
      </w:r>
      <w:r w:rsidRPr="00D81320">
        <w:t xml:space="preserve"> vetmonitorimit peridike, n</w:t>
      </w:r>
      <w:r w:rsidR="00FD10C5">
        <w:t>ë</w:t>
      </w:r>
      <w:r w:rsidRPr="00D81320">
        <w:t xml:space="preserve"> funksion t</w:t>
      </w:r>
      <w:r w:rsidR="00FD10C5">
        <w:t>ë</w:t>
      </w:r>
      <w:r w:rsidRPr="00D81320">
        <w:t xml:space="preserve"> Lejes s</w:t>
      </w:r>
      <w:r w:rsidR="00FD10C5">
        <w:t>ë</w:t>
      </w:r>
      <w:r w:rsidRPr="00D81320">
        <w:t xml:space="preserve"> Tipit B, nj</w:t>
      </w:r>
      <w:r w:rsidR="00FD10C5">
        <w:t>ë</w:t>
      </w:r>
      <w:r w:rsidRPr="00D81320">
        <w:t xml:space="preserve"> pa</w:t>
      </w:r>
      <w:r>
        <w:t>j</w:t>
      </w:r>
      <w:r w:rsidRPr="00D81320">
        <w:t>isje t</w:t>
      </w:r>
      <w:r w:rsidR="00FD10C5">
        <w:t>ë</w:t>
      </w:r>
      <w:r w:rsidRPr="00D81320">
        <w:t xml:space="preserve"> tipit Econos Tsc 150, e cila </w:t>
      </w:r>
      <w:r w:rsidR="002B3E97">
        <w:t xml:space="preserve">në fakt </w:t>
      </w:r>
      <w:r w:rsidR="00FD10C5">
        <w:t>ë</w:t>
      </w:r>
      <w:r w:rsidRPr="00D81320">
        <w:t>sht</w:t>
      </w:r>
      <w:r w:rsidR="00FD10C5">
        <w:t>ë</w:t>
      </w:r>
      <w:r w:rsidRPr="00D81320">
        <w:t xml:space="preserve"> instaluar pas muaj</w:t>
      </w:r>
      <w:r>
        <w:t>i</w:t>
      </w:r>
      <w:r w:rsidRPr="00D81320">
        <w:t>t Janar t</w:t>
      </w:r>
      <w:r w:rsidR="00FD10C5">
        <w:t>ë</w:t>
      </w:r>
      <w:r w:rsidRPr="00D81320">
        <w:t xml:space="preserve"> vitit 2024. </w:t>
      </w:r>
    </w:p>
    <w:p w:rsidR="00AE6483" w:rsidRDefault="00AE6483" w:rsidP="00AE6483">
      <w:pPr>
        <w:jc w:val="both"/>
      </w:pPr>
    </w:p>
    <w:p w:rsidR="00AE6483" w:rsidRPr="00D81320" w:rsidRDefault="00AE6483" w:rsidP="00AE6483">
      <w:pPr>
        <w:jc w:val="both"/>
      </w:pPr>
      <w:r>
        <w:t>P</w:t>
      </w:r>
      <w:r w:rsidRPr="00D81320">
        <w:t xml:space="preserve">ersoni juridik, </w:t>
      </w:r>
      <w:r w:rsidR="00FD10C5">
        <w:t>ë</w:t>
      </w:r>
      <w:r w:rsidRPr="00D81320">
        <w:t>sht</w:t>
      </w:r>
      <w:r w:rsidR="00FD10C5">
        <w:t>ë inspektuar nga punononjë</w:t>
      </w:r>
      <w:r w:rsidRPr="00D81320">
        <w:t>sit shtet</w:t>
      </w:r>
      <w:r w:rsidR="00FD10C5">
        <w:t>ë</w:t>
      </w:r>
      <w:r w:rsidRPr="00D81320">
        <w:t xml:space="preserve">ror I.B, dhe K.A, por </w:t>
      </w:r>
      <w:r w:rsidR="00FD10C5">
        <w:t>ë</w:t>
      </w:r>
      <w:r w:rsidRPr="00D81320">
        <w:t>sht</w:t>
      </w:r>
      <w:r w:rsidR="00FD10C5">
        <w:t>ë</w:t>
      </w:r>
      <w:r w:rsidRPr="00D81320">
        <w:t xml:space="preserve"> mbuluar nga k</w:t>
      </w:r>
      <w:r w:rsidR="00FD10C5">
        <w:t>ë</w:t>
      </w:r>
      <w:r w:rsidRPr="00D81320">
        <w:t>ta t</w:t>
      </w:r>
      <w:r w:rsidR="00FD10C5">
        <w:t>ë</w:t>
      </w:r>
      <w:r w:rsidRPr="00D81320">
        <w:t xml:space="preserve"> fundit p</w:t>
      </w:r>
      <w:r w:rsidR="00FD10C5">
        <w:t>ë</w:t>
      </w:r>
      <w:r w:rsidRPr="00D81320">
        <w:t>r munges</w:t>
      </w:r>
      <w:r w:rsidR="00FD10C5">
        <w:t>ë</w:t>
      </w:r>
      <w:r w:rsidRPr="00D81320">
        <w:t>n e pa</w:t>
      </w:r>
      <w:r w:rsidR="002B3E97">
        <w:t>isjes Econos Tsc 150. Po kështu,edhe</w:t>
      </w:r>
      <w:r w:rsidRPr="00D81320">
        <w:t xml:space="preserve"> inspektor</w:t>
      </w:r>
      <w:r w:rsidR="00FD10C5">
        <w:t>ë</w:t>
      </w:r>
      <w:r w:rsidRPr="00D81320">
        <w:t>t shtet</w:t>
      </w:r>
      <w:r w:rsidR="00FD10C5">
        <w:t>ë</w:t>
      </w:r>
      <w:r w:rsidRPr="00D81320">
        <w:t>ror</w:t>
      </w:r>
      <w:r w:rsidR="00FD10C5">
        <w:t>ë</w:t>
      </w:r>
      <w:r w:rsidRPr="00D81320">
        <w:t xml:space="preserve"> J.Sh</w:t>
      </w:r>
      <w:r w:rsidR="00FD10C5">
        <w:t xml:space="preserve">, E.P, A.M, N.D, A.K, B.L, kanë </w:t>
      </w:r>
      <w:r w:rsidRPr="00D81320">
        <w:t>mbuluar veprimtarin</w:t>
      </w:r>
      <w:r w:rsidR="00FD10C5">
        <w:t>ë</w:t>
      </w:r>
      <w:r w:rsidRPr="00D81320">
        <w:t xml:space="preserve"> reale t</w:t>
      </w:r>
      <w:r w:rsidR="00FD10C5">
        <w:t>ë</w:t>
      </w:r>
      <w:r w:rsidRPr="00D81320">
        <w:t xml:space="preserve"> personit juridik, duke mos raportur pika shkarkimi n</w:t>
      </w:r>
      <w:r w:rsidR="00FD10C5">
        <w:t>ë</w:t>
      </w:r>
      <w:r w:rsidRPr="00D81320">
        <w:t xml:space="preserve"> aj</w:t>
      </w:r>
      <w:r w:rsidR="00FD10C5">
        <w:t>ë</w:t>
      </w:r>
      <w:r w:rsidRPr="00D81320">
        <w:t>r dhe tok</w:t>
      </w:r>
      <w:r w:rsidR="00FD10C5">
        <w:t>ë</w:t>
      </w:r>
      <w:r w:rsidRPr="00D81320">
        <w:t xml:space="preserve"> t</w:t>
      </w:r>
      <w:r w:rsidR="00FD10C5">
        <w:t>ë</w:t>
      </w:r>
      <w:r w:rsidRPr="00D81320">
        <w:t xml:space="preserve"> pa</w:t>
      </w:r>
      <w:r>
        <w:t>j</w:t>
      </w:r>
      <w:r w:rsidRPr="00D81320">
        <w:t>isjes Mangazini, t</w:t>
      </w:r>
      <w:r w:rsidR="00FD10C5">
        <w:t>ë</w:t>
      </w:r>
      <w:r w:rsidRPr="00D81320">
        <w:t xml:space="preserve"> identifikuar nga Ing G.T, n</w:t>
      </w:r>
      <w:r w:rsidR="00FD10C5">
        <w:t>ë</w:t>
      </w:r>
      <w:r w:rsidRPr="00D81320">
        <w:t xml:space="preserve"> historik, si dhe duke mos raportu</w:t>
      </w:r>
      <w:r w:rsidR="00FD10C5">
        <w:t>a</w:t>
      </w:r>
      <w:r w:rsidRPr="00D81320">
        <w:t>r se n</w:t>
      </w:r>
      <w:r w:rsidR="00FD10C5">
        <w:t>ë</w:t>
      </w:r>
      <w:r w:rsidRPr="00D81320">
        <w:t xml:space="preserve"> vend t</w:t>
      </w:r>
      <w:r w:rsidR="00FD10C5">
        <w:t>ë</w:t>
      </w:r>
      <w:r w:rsidRPr="00D81320">
        <w:t xml:space="preserve"> ushtrimit t</w:t>
      </w:r>
      <w:r w:rsidR="00FD10C5">
        <w:t>ë</w:t>
      </w:r>
      <w:r w:rsidRPr="00D81320">
        <w:t xml:space="preserve"> aktivitetit, gjendet i instaluar vet</w:t>
      </w:r>
      <w:r w:rsidR="00FD10C5">
        <w:t>ë</w:t>
      </w:r>
      <w:r w:rsidRPr="00D81320">
        <w:t>m nj</w:t>
      </w:r>
      <w:r w:rsidR="00FD10C5">
        <w:t>ë</w:t>
      </w:r>
      <w:r w:rsidRPr="00D81320">
        <w:t xml:space="preserve"> incerenator. </w:t>
      </w:r>
    </w:p>
    <w:p w:rsidR="00AE6483" w:rsidRDefault="00AE6483" w:rsidP="00AE6483">
      <w:pPr>
        <w:jc w:val="both"/>
      </w:pPr>
    </w:p>
    <w:p w:rsidR="00AE6483" w:rsidRPr="00D81320" w:rsidRDefault="00AE6483" w:rsidP="00AE6483">
      <w:pPr>
        <w:jc w:val="both"/>
      </w:pPr>
      <w:r w:rsidRPr="00D81320">
        <w:t>Rezulton e provuar se pasija Econos TSC 150, e kqyrur nga oficer</w:t>
      </w:r>
      <w:r w:rsidR="00FD10C5">
        <w:t>ë</w:t>
      </w:r>
      <w:r w:rsidRPr="00D81320">
        <w:t>t e policis</w:t>
      </w:r>
      <w:r w:rsidR="00FD10C5">
        <w:t>ë</w:t>
      </w:r>
      <w:r w:rsidRPr="00D81320">
        <w:t xml:space="preserve"> gjyq</w:t>
      </w:r>
      <w:r w:rsidR="00FD10C5">
        <w:t>ë</w:t>
      </w:r>
      <w:r w:rsidRPr="00D81320">
        <w:t xml:space="preserve">sore, </w:t>
      </w:r>
      <w:r w:rsidR="00FD10C5">
        <w:t>ë</w:t>
      </w:r>
      <w:r w:rsidRPr="00D81320">
        <w:t>sht</w:t>
      </w:r>
      <w:r w:rsidR="00FD10C5">
        <w:t>ë</w:t>
      </w:r>
      <w:r w:rsidRPr="00D81320">
        <w:t xml:space="preserve"> importuar, n</w:t>
      </w:r>
      <w:r w:rsidR="00FD10C5">
        <w:t>ë</w:t>
      </w:r>
      <w:r w:rsidRPr="00D81320">
        <w:t xml:space="preserve"> dat</w:t>
      </w:r>
      <w:r w:rsidR="00FD10C5">
        <w:t>ë</w:t>
      </w:r>
      <w:r w:rsidRPr="00D81320">
        <w:t xml:space="preserve">n 22.01.2024, nga personi juridik ndryshe nga </w:t>
      </w:r>
      <w:r>
        <w:t>s</w:t>
      </w:r>
      <w:r w:rsidRPr="00D81320">
        <w:t>a</w:t>
      </w:r>
      <w:r>
        <w:t xml:space="preserve"> </w:t>
      </w:r>
      <w:r w:rsidRPr="00D81320">
        <w:t>ka deklaruar personin n</w:t>
      </w:r>
      <w:r w:rsidR="00FD10C5">
        <w:t>ë</w:t>
      </w:r>
      <w:r w:rsidRPr="00D81320">
        <w:t xml:space="preserve">n hetim E.M, </w:t>
      </w:r>
      <w:r>
        <w:t>se pais</w:t>
      </w:r>
      <w:r w:rsidRPr="00D81320">
        <w:t>jen Econs TSC 150 e ka importur dhe instaluar n</w:t>
      </w:r>
      <w:r w:rsidR="00FD10C5">
        <w:t>ë</w:t>
      </w:r>
      <w:r w:rsidRPr="00D81320">
        <w:t xml:space="preserve"> vitin 2016. </w:t>
      </w:r>
    </w:p>
    <w:p w:rsidR="002B3E97" w:rsidRDefault="002B3E97" w:rsidP="00FD10C5">
      <w:pPr>
        <w:jc w:val="both"/>
      </w:pPr>
    </w:p>
    <w:p w:rsidR="00AE6483" w:rsidRPr="00D81320" w:rsidRDefault="00AE6483" w:rsidP="00FD10C5">
      <w:pPr>
        <w:jc w:val="both"/>
      </w:pPr>
      <w:r w:rsidRPr="00D81320">
        <w:t>N</w:t>
      </w:r>
      <w:r w:rsidR="00FD10C5">
        <w:t>ë</w:t>
      </w:r>
      <w:r w:rsidRPr="00D81320">
        <w:t xml:space="preserve"> k</w:t>
      </w:r>
      <w:r w:rsidR="00FD10C5">
        <w:t>ë</w:t>
      </w:r>
      <w:r w:rsidRPr="00D81320">
        <w:t>to kushte ngrihen dyshime se me munges</w:t>
      </w:r>
      <w:r w:rsidR="00FD10C5">
        <w:t>ë</w:t>
      </w:r>
      <w:r w:rsidRPr="00D81320">
        <w:t>n e paisjes Econos Tsc 15</w:t>
      </w:r>
      <w:r>
        <w:t>0, dhe munges</w:t>
      </w:r>
      <w:r w:rsidR="00FD10C5">
        <w:t>ë</w:t>
      </w:r>
      <w:r>
        <w:t>n e nj</w:t>
      </w:r>
      <w:r w:rsidR="00FD10C5">
        <w:t>ë</w:t>
      </w:r>
      <w:r>
        <w:t xml:space="preserve"> prej incen</w:t>
      </w:r>
      <w:r w:rsidRPr="00D81320">
        <w:t>enatoreve, personi juridik, t</w:t>
      </w:r>
      <w:r w:rsidR="00FD10C5">
        <w:t>ë</w:t>
      </w:r>
      <w:r w:rsidRPr="00D81320">
        <w:t xml:space="preserve"> mos ket</w:t>
      </w:r>
      <w:r w:rsidR="00FD10C5">
        <w:t>ë</w:t>
      </w:r>
      <w:r w:rsidRPr="00D81320">
        <w:t xml:space="preserve"> pasur aft</w:t>
      </w:r>
      <w:r w:rsidR="00FD10C5">
        <w:t>ë</w:t>
      </w:r>
      <w:r w:rsidRPr="00D81320">
        <w:t>si t</w:t>
      </w:r>
      <w:r w:rsidR="00FD10C5">
        <w:t>ë</w:t>
      </w:r>
      <w:r w:rsidRPr="00D81320">
        <w:t xml:space="preserve"> </w:t>
      </w:r>
      <w:r w:rsidRPr="00D81320">
        <w:lastRenderedPageBreak/>
        <w:t>p</w:t>
      </w:r>
      <w:r w:rsidR="00FD10C5">
        <w:t>ë</w:t>
      </w:r>
      <w:r w:rsidRPr="00D81320">
        <w:t>rmbush</w:t>
      </w:r>
      <w:r w:rsidR="00FD10C5">
        <w:t xml:space="preserve">ë </w:t>
      </w:r>
      <w:r w:rsidRPr="00D81320">
        <w:t>objektin e kontratave t</w:t>
      </w:r>
      <w:r w:rsidR="00FD10C5">
        <w:t>ë</w:t>
      </w:r>
      <w:r w:rsidRPr="00D81320">
        <w:t xml:space="preserve"> lidhura me pal</w:t>
      </w:r>
      <w:r w:rsidR="00FD10C5">
        <w:t>ë</w:t>
      </w:r>
      <w:r w:rsidRPr="00D81320">
        <w:t xml:space="preserve"> t</w:t>
      </w:r>
      <w:r w:rsidR="00FD10C5">
        <w:t>ë</w:t>
      </w:r>
      <w:r w:rsidRPr="00D81320">
        <w:t xml:space="preserve"> treta p</w:t>
      </w:r>
      <w:r w:rsidR="00FD10C5">
        <w:t>ë</w:t>
      </w:r>
      <w:r w:rsidRPr="00D81320">
        <w:t>r trajtim</w:t>
      </w:r>
      <w:r w:rsidR="002B3E97">
        <w:t>in</w:t>
      </w:r>
      <w:r w:rsidRPr="00D81320">
        <w:t xml:space="preserve"> </w:t>
      </w:r>
      <w:r w:rsidR="002B3E97">
        <w:t xml:space="preserve">e </w:t>
      </w:r>
      <w:r w:rsidRPr="00D81320">
        <w:t>mbetje</w:t>
      </w:r>
      <w:r w:rsidR="002B3E97">
        <w:t>ve</w:t>
      </w:r>
      <w:r w:rsidRPr="00D81320">
        <w:t xml:space="preserve"> spitalore.</w:t>
      </w:r>
    </w:p>
    <w:p w:rsidR="00FD10C5" w:rsidRDefault="00FD10C5" w:rsidP="00FD10C5">
      <w:pPr>
        <w:jc w:val="both"/>
      </w:pPr>
    </w:p>
    <w:p w:rsidR="00AE6483" w:rsidRPr="00D81320" w:rsidRDefault="002B3E97" w:rsidP="00FD10C5">
      <w:pPr>
        <w:jc w:val="both"/>
      </w:pPr>
      <w:r>
        <w:t>H</w:t>
      </w:r>
      <w:r w:rsidR="00FD10C5">
        <w:t>etimet vijojnë</w:t>
      </w:r>
      <w:r w:rsidR="00AE6483" w:rsidRPr="0092078D">
        <w:t xml:space="preserve"> n</w:t>
      </w:r>
      <w:r w:rsidR="00FD10C5">
        <w:t>ë</w:t>
      </w:r>
      <w:r w:rsidR="00AE6483" w:rsidRPr="0092078D">
        <w:t xml:space="preserve"> drejtim t</w:t>
      </w:r>
      <w:r w:rsidR="00FD10C5">
        <w:t>ë</w:t>
      </w:r>
      <w:r w:rsidR="00AE6483" w:rsidRPr="0092078D">
        <w:t xml:space="preserve"> veprimeve dhe mosve</w:t>
      </w:r>
      <w:r w:rsidR="00AE6483">
        <w:t>p</w:t>
      </w:r>
      <w:r w:rsidR="00AE6483" w:rsidRPr="0092078D">
        <w:t>rimeve t</w:t>
      </w:r>
      <w:r w:rsidR="00FD10C5">
        <w:t>ë</w:t>
      </w:r>
      <w:r w:rsidR="00AE6483" w:rsidRPr="0092078D">
        <w:t xml:space="preserve"> enteve publike </w:t>
      </w:r>
      <w:r w:rsidR="00AE6483" w:rsidRPr="00DA6714">
        <w:t>si dhe bashkpun</w:t>
      </w:r>
      <w:r w:rsidR="00FD10C5">
        <w:t>ë</w:t>
      </w:r>
      <w:r w:rsidR="00AE6483" w:rsidRPr="00DA6714">
        <w:t>tor</w:t>
      </w:r>
      <w:r w:rsidR="00FD10C5">
        <w:t>ë</w:t>
      </w:r>
      <w:r w:rsidR="00AE6483" w:rsidRPr="00DA6714">
        <w:t>ve t</w:t>
      </w:r>
      <w:r w:rsidR="00FD10C5">
        <w:t>ë</w:t>
      </w:r>
      <w:r w:rsidR="00AE6483" w:rsidRPr="00DA6714">
        <w:t xml:space="preserve"> mundsh</w:t>
      </w:r>
      <w:r w:rsidR="00FD10C5">
        <w:t>ëm</w:t>
      </w:r>
      <w:r w:rsidR="00AE6483">
        <w:t>,</w:t>
      </w:r>
      <w:r w:rsidR="00AE6483" w:rsidRPr="0092078D">
        <w:t xml:space="preserve"> </w:t>
      </w:r>
      <w:r w:rsidR="00AE6483" w:rsidRPr="00D81320">
        <w:t>ekpertimeve kontab</w:t>
      </w:r>
      <w:r w:rsidR="00FD10C5">
        <w:t>ë</w:t>
      </w:r>
      <w:r w:rsidR="00AE6483" w:rsidRPr="00D81320">
        <w:t>l</w:t>
      </w:r>
      <w:r w:rsidR="00AE6483">
        <w:t>,</w:t>
      </w:r>
      <w:r w:rsidR="00AE6483" w:rsidRPr="00D81320">
        <w:t xml:space="preserve"> </w:t>
      </w:r>
      <w:r w:rsidR="00AE6483">
        <w:t>n</w:t>
      </w:r>
      <w:r w:rsidR="00FD10C5">
        <w:t>ë</w:t>
      </w:r>
      <w:r w:rsidR="00AE6483">
        <w:t xml:space="preserve"> raport me</w:t>
      </w:r>
      <w:r w:rsidR="00AE6483" w:rsidRPr="00D81320">
        <w:t xml:space="preserve"> pasojat q</w:t>
      </w:r>
      <w:r w:rsidR="00FD10C5">
        <w:t>ë</w:t>
      </w:r>
      <w:r w:rsidR="00AE6483" w:rsidRPr="00D81320">
        <w:t xml:space="preserve"> mund t</w:t>
      </w:r>
      <w:r w:rsidR="00FD10C5">
        <w:t xml:space="preserve">ë </w:t>
      </w:r>
      <w:r w:rsidR="00AE6483" w:rsidRPr="00D81320">
        <w:t>ken</w:t>
      </w:r>
      <w:r w:rsidR="00FD10C5">
        <w:t>ë</w:t>
      </w:r>
      <w:r w:rsidR="00AE6483" w:rsidRPr="00D81320">
        <w:t xml:space="preserve"> ardhur </w:t>
      </w:r>
      <w:r w:rsidR="00AE6483">
        <w:t>mbi</w:t>
      </w:r>
      <w:r w:rsidR="00AE6483" w:rsidRPr="00D81320">
        <w:t xml:space="preserve"> ndikimin n</w:t>
      </w:r>
      <w:r w:rsidR="00FD10C5">
        <w:t>ë</w:t>
      </w:r>
      <w:r w:rsidR="00AE6483" w:rsidRPr="00D81320">
        <w:t xml:space="preserve"> mjedis</w:t>
      </w:r>
      <w:r w:rsidR="00AE6483">
        <w:t>,</w:t>
      </w:r>
      <w:r w:rsidR="00AE6483" w:rsidRPr="00D81320">
        <w:t xml:space="preserve"> nd</w:t>
      </w:r>
      <w:r w:rsidR="00FD10C5">
        <w:t>ë</w:t>
      </w:r>
      <w:r w:rsidR="00AE6483" w:rsidRPr="00D81320">
        <w:t xml:space="preserve">r vite. </w:t>
      </w:r>
    </w:p>
    <w:p w:rsidR="00DC74F2" w:rsidRDefault="00DC74F2"/>
    <w:sectPr w:rsidR="00DC74F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56"/>
    <w:rsid w:val="002B3E97"/>
    <w:rsid w:val="004C4A3D"/>
    <w:rsid w:val="00826256"/>
    <w:rsid w:val="008B2B9D"/>
    <w:rsid w:val="00AE6483"/>
    <w:rsid w:val="00DC74F2"/>
    <w:rsid w:val="00FD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0F0C3-D7CD-4D68-BDA1-DB8C67D7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Rozeta Tase</dc:creator>
  <cp:keywords/>
  <dc:description/>
  <cp:lastModifiedBy>Microsoft account</cp:lastModifiedBy>
  <cp:revision>2</cp:revision>
  <dcterms:created xsi:type="dcterms:W3CDTF">2024-06-05T15:27:00Z</dcterms:created>
  <dcterms:modified xsi:type="dcterms:W3CDTF">2024-06-05T15:27:00Z</dcterms:modified>
</cp:coreProperties>
</file>